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C108" w14:textId="77777777" w:rsidR="006F6907" w:rsidRPr="000C3799" w:rsidRDefault="006F6907" w:rsidP="006F6907">
      <w:pPr>
        <w:snapToGrid w:val="0"/>
        <w:spacing w:line="0" w:lineRule="atLeast"/>
        <w:ind w:leftChars="-86" w:left="-181" w:firstLineChars="82" w:firstLine="180"/>
        <w:rPr>
          <w:sz w:val="22"/>
          <w:szCs w:val="22"/>
        </w:rPr>
      </w:pPr>
      <w:r w:rsidRPr="000C3799">
        <w:rPr>
          <w:rFonts w:hint="eastAsia"/>
          <w:sz w:val="22"/>
          <w:szCs w:val="22"/>
        </w:rPr>
        <w:t>別記第</w:t>
      </w:r>
      <w:r w:rsidRPr="000C3799">
        <w:rPr>
          <w:rFonts w:hint="eastAsia"/>
          <w:sz w:val="22"/>
          <w:szCs w:val="22"/>
        </w:rPr>
        <w:t>1</w:t>
      </w:r>
      <w:r w:rsidRPr="000C3799">
        <w:rPr>
          <w:rFonts w:hint="eastAsia"/>
          <w:sz w:val="22"/>
          <w:szCs w:val="22"/>
        </w:rPr>
        <w:t>号様式</w:t>
      </w:r>
    </w:p>
    <w:p w14:paraId="759449A9" w14:textId="77777777" w:rsidR="006F6907" w:rsidRPr="000C3799" w:rsidRDefault="006F6907" w:rsidP="006F6907">
      <w:pPr>
        <w:rPr>
          <w:sz w:val="22"/>
          <w:szCs w:val="22"/>
        </w:rPr>
      </w:pPr>
    </w:p>
    <w:p w14:paraId="54DADEF7" w14:textId="77777777" w:rsidR="006F6907" w:rsidRPr="000C3799" w:rsidRDefault="006F6907" w:rsidP="006F6907">
      <w:pPr>
        <w:wordWrap w:val="0"/>
        <w:jc w:val="right"/>
        <w:rPr>
          <w:sz w:val="22"/>
          <w:szCs w:val="22"/>
        </w:rPr>
      </w:pPr>
      <w:r w:rsidRPr="000C3799">
        <w:rPr>
          <w:rFonts w:hint="eastAsia"/>
          <w:sz w:val="22"/>
          <w:szCs w:val="22"/>
        </w:rPr>
        <w:t xml:space="preserve">　　年　　月　　日　</w:t>
      </w:r>
    </w:p>
    <w:p w14:paraId="6BA88C42" w14:textId="77777777" w:rsidR="006F6907" w:rsidRPr="000C3799" w:rsidRDefault="006F6907" w:rsidP="006F6907">
      <w:pPr>
        <w:rPr>
          <w:sz w:val="22"/>
          <w:szCs w:val="22"/>
        </w:rPr>
      </w:pPr>
    </w:p>
    <w:p w14:paraId="3C19BAB6" w14:textId="77777777" w:rsidR="006F6907" w:rsidRPr="000C3799" w:rsidRDefault="006F6907" w:rsidP="006F6907">
      <w:pPr>
        <w:ind w:firstLineChars="100" w:firstLine="220"/>
        <w:rPr>
          <w:sz w:val="22"/>
          <w:szCs w:val="22"/>
        </w:rPr>
      </w:pPr>
      <w:r w:rsidRPr="000C3799">
        <w:rPr>
          <w:rFonts w:hint="eastAsia"/>
          <w:sz w:val="22"/>
          <w:szCs w:val="22"/>
        </w:rPr>
        <w:t>八代港ポートセールス協議会</w:t>
      </w:r>
    </w:p>
    <w:p w14:paraId="421C9FF9" w14:textId="21E913F2" w:rsidR="006F6907" w:rsidRPr="000C3799" w:rsidRDefault="006F6907" w:rsidP="006F6907">
      <w:pPr>
        <w:rPr>
          <w:sz w:val="22"/>
          <w:szCs w:val="22"/>
        </w:rPr>
      </w:pPr>
      <w:r w:rsidRPr="000C3799">
        <w:rPr>
          <w:rFonts w:hint="eastAsia"/>
          <w:sz w:val="22"/>
          <w:szCs w:val="22"/>
        </w:rPr>
        <w:t xml:space="preserve">　</w:t>
      </w:r>
      <w:r w:rsidRPr="000C3799">
        <w:rPr>
          <w:rFonts w:hint="eastAsia"/>
          <w:sz w:val="22"/>
          <w:szCs w:val="22"/>
        </w:rPr>
        <w:t xml:space="preserve">  </w:t>
      </w:r>
      <w:r w:rsidRPr="000C3799">
        <w:rPr>
          <w:rFonts w:hint="eastAsia"/>
          <w:sz w:val="22"/>
          <w:szCs w:val="22"/>
        </w:rPr>
        <w:t>会　長</w:t>
      </w:r>
      <w:r w:rsidRPr="000C3799">
        <w:rPr>
          <w:rFonts w:hint="eastAsia"/>
          <w:sz w:val="22"/>
          <w:szCs w:val="22"/>
        </w:rPr>
        <w:t xml:space="preserve"> </w:t>
      </w:r>
      <w:r w:rsidRPr="000C3799">
        <w:rPr>
          <w:rFonts w:hint="eastAsia"/>
          <w:sz w:val="22"/>
          <w:szCs w:val="22"/>
        </w:rPr>
        <w:t xml:space="preserve">　</w:t>
      </w:r>
      <w:r w:rsidR="007C4DFE">
        <w:rPr>
          <w:rFonts w:hint="eastAsia"/>
          <w:sz w:val="22"/>
          <w:szCs w:val="22"/>
        </w:rPr>
        <w:t>小野　泰輔</w:t>
      </w:r>
      <w:r w:rsidRPr="000C3799">
        <w:rPr>
          <w:rFonts w:hint="eastAsia"/>
          <w:sz w:val="22"/>
          <w:szCs w:val="22"/>
        </w:rPr>
        <w:t xml:space="preserve"> </w:t>
      </w:r>
      <w:r w:rsidRPr="000C3799">
        <w:rPr>
          <w:rFonts w:hint="eastAsia"/>
          <w:sz w:val="22"/>
          <w:szCs w:val="22"/>
        </w:rPr>
        <w:t xml:space="preserve">　様</w:t>
      </w:r>
    </w:p>
    <w:p w14:paraId="5F31F4B6" w14:textId="77777777" w:rsidR="006F6907" w:rsidRPr="000C3799" w:rsidRDefault="006F6907" w:rsidP="006F6907">
      <w:pPr>
        <w:rPr>
          <w:sz w:val="22"/>
          <w:szCs w:val="22"/>
        </w:rPr>
      </w:pPr>
    </w:p>
    <w:p w14:paraId="1A85E17B" w14:textId="77777777" w:rsidR="006F6907" w:rsidRPr="000C3799" w:rsidRDefault="006F6907" w:rsidP="006F6907">
      <w:pPr>
        <w:rPr>
          <w:sz w:val="22"/>
          <w:szCs w:val="22"/>
        </w:rPr>
      </w:pPr>
      <w:r w:rsidRPr="000C3799">
        <w:rPr>
          <w:rFonts w:hint="eastAsia"/>
          <w:sz w:val="22"/>
          <w:szCs w:val="22"/>
        </w:rPr>
        <w:t xml:space="preserve">　　　　　　　　　　　　　　　　　　　請求者　住所</w:t>
      </w:r>
    </w:p>
    <w:p w14:paraId="1D27ECB9" w14:textId="77777777" w:rsidR="006F6907" w:rsidRPr="000C3799" w:rsidRDefault="006F6907" w:rsidP="006F6907">
      <w:pPr>
        <w:ind w:firstLineChars="1300" w:firstLine="2860"/>
        <w:rPr>
          <w:sz w:val="22"/>
          <w:szCs w:val="22"/>
        </w:rPr>
      </w:pPr>
    </w:p>
    <w:p w14:paraId="1FB14229" w14:textId="77777777" w:rsidR="006F6907" w:rsidRPr="000C3799" w:rsidRDefault="006F6907" w:rsidP="006F6907">
      <w:pPr>
        <w:ind w:firstLineChars="1300" w:firstLine="2860"/>
        <w:rPr>
          <w:sz w:val="22"/>
          <w:szCs w:val="22"/>
        </w:rPr>
      </w:pPr>
      <w:r w:rsidRPr="000C3799">
        <w:rPr>
          <w:rFonts w:hint="eastAsia"/>
          <w:sz w:val="22"/>
          <w:szCs w:val="22"/>
        </w:rPr>
        <w:t xml:space="preserve">　　　　　　　　　　氏名　　　　　　　　　　　　印</w:t>
      </w:r>
    </w:p>
    <w:p w14:paraId="6E43E746" w14:textId="77777777" w:rsidR="006F6907" w:rsidRPr="000C3799" w:rsidRDefault="006F6907" w:rsidP="006F6907">
      <w:pPr>
        <w:rPr>
          <w:sz w:val="20"/>
        </w:rPr>
      </w:pPr>
    </w:p>
    <w:p w14:paraId="3E0C541A" w14:textId="77777777" w:rsidR="00F76589" w:rsidRPr="000C3799" w:rsidRDefault="00F76589" w:rsidP="006F6907">
      <w:pPr>
        <w:rPr>
          <w:sz w:val="20"/>
        </w:rPr>
      </w:pPr>
    </w:p>
    <w:p w14:paraId="7A034408" w14:textId="77777777" w:rsidR="006F6907" w:rsidRPr="000C3799" w:rsidRDefault="006F6907" w:rsidP="006F6907">
      <w:pPr>
        <w:jc w:val="center"/>
        <w:rPr>
          <w:sz w:val="28"/>
        </w:rPr>
      </w:pPr>
      <w:r w:rsidRPr="000C3799">
        <w:rPr>
          <w:rFonts w:hint="eastAsia"/>
          <w:sz w:val="28"/>
        </w:rPr>
        <w:t>八代港青酸くん蒸</w:t>
      </w:r>
      <w:r w:rsidR="00F801C2" w:rsidRPr="000C3799">
        <w:rPr>
          <w:rFonts w:hint="eastAsia"/>
          <w:sz w:val="28"/>
        </w:rPr>
        <w:t>等</w:t>
      </w:r>
      <w:r w:rsidRPr="000C3799">
        <w:rPr>
          <w:rFonts w:hint="eastAsia"/>
          <w:sz w:val="28"/>
        </w:rPr>
        <w:t>にかかる</w:t>
      </w:r>
      <w:r w:rsidR="00D57E2F" w:rsidRPr="000C3799">
        <w:rPr>
          <w:rFonts w:hint="eastAsia"/>
          <w:sz w:val="28"/>
        </w:rPr>
        <w:t>陸送</w:t>
      </w:r>
      <w:r w:rsidRPr="000C3799">
        <w:rPr>
          <w:rFonts w:hint="eastAsia"/>
          <w:sz w:val="28"/>
        </w:rPr>
        <w:t>費用助成金交付請求書</w:t>
      </w:r>
    </w:p>
    <w:p w14:paraId="6A55D7E5" w14:textId="77777777" w:rsidR="00F76589" w:rsidRPr="000C3799" w:rsidRDefault="00F76589" w:rsidP="006F6907">
      <w:pPr>
        <w:jc w:val="center"/>
        <w:rPr>
          <w:sz w:val="24"/>
        </w:rPr>
      </w:pPr>
    </w:p>
    <w:p w14:paraId="7A486918" w14:textId="77777777" w:rsidR="006F6907" w:rsidRPr="000C3799" w:rsidRDefault="006F6907" w:rsidP="006F6907">
      <w:pPr>
        <w:rPr>
          <w:sz w:val="22"/>
          <w:szCs w:val="22"/>
        </w:rPr>
      </w:pPr>
      <w:r w:rsidRPr="000C3799">
        <w:rPr>
          <w:rFonts w:hint="eastAsia"/>
        </w:rPr>
        <w:t xml:space="preserve">　</w:t>
      </w:r>
      <w:r w:rsidRPr="000C3799">
        <w:rPr>
          <w:rFonts w:hint="eastAsia"/>
          <w:sz w:val="22"/>
          <w:szCs w:val="22"/>
        </w:rPr>
        <w:t>八代港青酸くん蒸</w:t>
      </w:r>
      <w:r w:rsidR="00F801C2" w:rsidRPr="000C3799">
        <w:rPr>
          <w:rFonts w:hint="eastAsia"/>
          <w:sz w:val="22"/>
          <w:szCs w:val="22"/>
        </w:rPr>
        <w:t>等</w:t>
      </w:r>
      <w:r w:rsidRPr="000C3799">
        <w:rPr>
          <w:rFonts w:hint="eastAsia"/>
          <w:sz w:val="22"/>
          <w:szCs w:val="22"/>
        </w:rPr>
        <w:t>にかかる</w:t>
      </w:r>
      <w:r w:rsidR="003A1758" w:rsidRPr="000C3799">
        <w:rPr>
          <w:rFonts w:hint="eastAsia"/>
          <w:sz w:val="22"/>
          <w:szCs w:val="22"/>
        </w:rPr>
        <w:t>陸送</w:t>
      </w:r>
      <w:r w:rsidRPr="000C3799">
        <w:rPr>
          <w:rFonts w:hint="eastAsia"/>
          <w:sz w:val="22"/>
          <w:szCs w:val="22"/>
        </w:rPr>
        <w:t>費用助成金として、助成金交付要項第４条の規定により、下記の金額を交付してくださるよう関係書類を添えて請求します。</w:t>
      </w:r>
    </w:p>
    <w:p w14:paraId="46F4B60E" w14:textId="77777777" w:rsidR="006F6907" w:rsidRPr="000C3799" w:rsidRDefault="006F6907" w:rsidP="006F6907">
      <w:pPr>
        <w:rPr>
          <w:sz w:val="22"/>
          <w:szCs w:val="22"/>
        </w:rPr>
      </w:pPr>
    </w:p>
    <w:p w14:paraId="34F90623" w14:textId="77777777" w:rsidR="006F6907" w:rsidRPr="000C3799" w:rsidRDefault="006F6907" w:rsidP="006F6907">
      <w:pPr>
        <w:jc w:val="center"/>
        <w:rPr>
          <w:sz w:val="22"/>
          <w:szCs w:val="22"/>
        </w:rPr>
      </w:pPr>
      <w:r w:rsidRPr="000C3799">
        <w:rPr>
          <w:rFonts w:hint="eastAsia"/>
          <w:sz w:val="22"/>
          <w:szCs w:val="22"/>
        </w:rPr>
        <w:t>記</w:t>
      </w:r>
    </w:p>
    <w:p w14:paraId="506D3864" w14:textId="77777777" w:rsidR="006F6907" w:rsidRPr="000C3799" w:rsidRDefault="006F6907" w:rsidP="006F6907">
      <w:pPr>
        <w:rPr>
          <w:sz w:val="22"/>
          <w:szCs w:val="22"/>
        </w:rPr>
      </w:pPr>
    </w:p>
    <w:p w14:paraId="09193FB4" w14:textId="77777777" w:rsidR="006F6907" w:rsidRPr="000C3799" w:rsidRDefault="006F6907" w:rsidP="006F6907">
      <w:pPr>
        <w:ind w:firstLineChars="600" w:firstLine="1320"/>
        <w:rPr>
          <w:sz w:val="22"/>
          <w:szCs w:val="22"/>
        </w:rPr>
      </w:pPr>
      <w:r w:rsidRPr="000C3799">
        <w:rPr>
          <w:rFonts w:hint="eastAsia"/>
          <w:sz w:val="22"/>
          <w:szCs w:val="22"/>
        </w:rPr>
        <w:t>１　交付請求額　金　　　　　　　　　　円</w:t>
      </w:r>
    </w:p>
    <w:p w14:paraId="28AD9B08" w14:textId="77777777" w:rsidR="006F6907" w:rsidRPr="000C3799" w:rsidRDefault="006F6907" w:rsidP="006F6907">
      <w:pPr>
        <w:rPr>
          <w:sz w:val="22"/>
          <w:szCs w:val="22"/>
        </w:rPr>
      </w:pPr>
    </w:p>
    <w:p w14:paraId="2721560D" w14:textId="77777777" w:rsidR="006F6907" w:rsidRPr="000C3799" w:rsidRDefault="006F6907" w:rsidP="006F6907">
      <w:pPr>
        <w:ind w:firstLineChars="600" w:firstLine="1320"/>
        <w:rPr>
          <w:sz w:val="22"/>
          <w:szCs w:val="22"/>
        </w:rPr>
      </w:pPr>
      <w:r w:rsidRPr="000C3799">
        <w:rPr>
          <w:rFonts w:hint="eastAsia"/>
          <w:sz w:val="22"/>
          <w:szCs w:val="22"/>
        </w:rPr>
        <w:t>２　添付書類　　船荷証券</w:t>
      </w:r>
      <w:r w:rsidR="0084282D" w:rsidRPr="000C3799">
        <w:rPr>
          <w:rFonts w:hint="eastAsia"/>
          <w:sz w:val="22"/>
          <w:szCs w:val="22"/>
        </w:rPr>
        <w:t>等の写し</w:t>
      </w:r>
    </w:p>
    <w:p w14:paraId="44EF09E3" w14:textId="77777777" w:rsidR="006F6907" w:rsidRPr="000C3799" w:rsidRDefault="006F6907" w:rsidP="006F6907">
      <w:pPr>
        <w:ind w:firstLineChars="600" w:firstLine="1320"/>
        <w:rPr>
          <w:sz w:val="22"/>
          <w:szCs w:val="22"/>
        </w:rPr>
      </w:pPr>
      <w:r w:rsidRPr="000C3799">
        <w:rPr>
          <w:rFonts w:hint="eastAsia"/>
          <w:sz w:val="22"/>
          <w:szCs w:val="22"/>
        </w:rPr>
        <w:t xml:space="preserve">　　　　　　　　植物検査証明書の写し</w:t>
      </w:r>
    </w:p>
    <w:p w14:paraId="215B2927" w14:textId="77777777" w:rsidR="006F6907" w:rsidRPr="000C3799" w:rsidRDefault="006F6907" w:rsidP="006F6907">
      <w:pPr>
        <w:ind w:firstLineChars="600" w:firstLine="1320"/>
        <w:rPr>
          <w:sz w:val="22"/>
          <w:szCs w:val="22"/>
        </w:rPr>
      </w:pPr>
      <w:r w:rsidRPr="000C3799">
        <w:rPr>
          <w:rFonts w:hint="eastAsia"/>
          <w:sz w:val="22"/>
          <w:szCs w:val="22"/>
        </w:rPr>
        <w:t xml:space="preserve">　　　　　　　　陸送費用がわかる海貨業者発行の見積書等の写し</w:t>
      </w:r>
    </w:p>
    <w:p w14:paraId="41466EEC" w14:textId="77777777" w:rsidR="00155157" w:rsidRPr="000C3799" w:rsidRDefault="00155157" w:rsidP="00155157">
      <w:pPr>
        <w:pStyle w:val="a7"/>
        <w:rPr>
          <w:sz w:val="22"/>
          <w:szCs w:val="22"/>
        </w:rPr>
      </w:pPr>
    </w:p>
    <w:p w14:paraId="461A1E96" w14:textId="77777777" w:rsidR="00155157" w:rsidRPr="000C3799" w:rsidRDefault="00155157" w:rsidP="00155157">
      <w:pPr>
        <w:pStyle w:val="a7"/>
        <w:rPr>
          <w:sz w:val="22"/>
          <w:szCs w:val="22"/>
        </w:rPr>
      </w:pPr>
    </w:p>
    <w:p w14:paraId="73144BF0" w14:textId="77777777" w:rsidR="00155157" w:rsidRPr="000C3799" w:rsidRDefault="00155157" w:rsidP="00155157">
      <w:pPr>
        <w:numPr>
          <w:ilvl w:val="0"/>
          <w:numId w:val="5"/>
        </w:numPr>
        <w:tabs>
          <w:tab w:val="clear" w:pos="360"/>
        </w:tabs>
        <w:spacing w:line="300" w:lineRule="exact"/>
        <w:ind w:left="3402" w:hanging="308"/>
        <w:rPr>
          <w:szCs w:val="21"/>
        </w:rPr>
      </w:pPr>
      <w:r w:rsidRPr="000C3799">
        <w:rPr>
          <w:rFonts w:ascii="ＭＳ 明朝" w:hAnsi="ＭＳ 明朝" w:hint="eastAsia"/>
          <w:szCs w:val="21"/>
        </w:rPr>
        <w:t>船荷証券（Ｂ／Ｌ）上の名前と申請者名が異なる場合は、　　　　　　　　　　　　当申請者が実質上の荷主であることが確認できる資料を添付して下さい。</w:t>
      </w:r>
    </w:p>
    <w:p w14:paraId="6CB22228" w14:textId="77777777" w:rsidR="00155157" w:rsidRPr="000C3799" w:rsidRDefault="00155157" w:rsidP="00155157">
      <w:pPr>
        <w:spacing w:line="300" w:lineRule="exact"/>
        <w:rPr>
          <w:szCs w:val="21"/>
        </w:rPr>
      </w:pPr>
    </w:p>
    <w:p w14:paraId="08D54EFF" w14:textId="77777777" w:rsidR="006F6907" w:rsidRPr="000C3799" w:rsidRDefault="006F6907" w:rsidP="006F6907">
      <w:pPr>
        <w:rPr>
          <w:sz w:val="22"/>
          <w:szCs w:val="22"/>
        </w:rPr>
      </w:pPr>
    </w:p>
    <w:p w14:paraId="7A4446DA" w14:textId="77777777" w:rsidR="006F6907" w:rsidRPr="000C3799" w:rsidRDefault="006F6907" w:rsidP="006F6907">
      <w:pPr>
        <w:rPr>
          <w:sz w:val="22"/>
          <w:szCs w:val="22"/>
        </w:rPr>
      </w:pPr>
    </w:p>
    <w:p w14:paraId="285F1E92" w14:textId="77777777" w:rsidR="006F6907" w:rsidRPr="000C3799" w:rsidRDefault="006F6907" w:rsidP="006F6907">
      <w:pPr>
        <w:rPr>
          <w:sz w:val="22"/>
          <w:szCs w:val="22"/>
        </w:rPr>
      </w:pPr>
    </w:p>
    <w:p w14:paraId="642486CD" w14:textId="77777777" w:rsidR="006F6907" w:rsidRPr="000C3799" w:rsidRDefault="006F6907" w:rsidP="006F6907">
      <w:pPr>
        <w:rPr>
          <w:sz w:val="22"/>
          <w:szCs w:val="22"/>
        </w:rPr>
      </w:pPr>
    </w:p>
    <w:p w14:paraId="6854566A" w14:textId="77777777" w:rsidR="006F6907" w:rsidRPr="000C3799" w:rsidRDefault="006F6907" w:rsidP="006F6907">
      <w:pPr>
        <w:rPr>
          <w:sz w:val="22"/>
          <w:szCs w:val="22"/>
        </w:rPr>
      </w:pPr>
      <w:r w:rsidRPr="000C3799">
        <w:rPr>
          <w:rFonts w:hint="eastAsia"/>
          <w:sz w:val="22"/>
          <w:szCs w:val="22"/>
        </w:rPr>
        <w:t>（振込先口座）</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8"/>
        <w:gridCol w:w="1050"/>
        <w:gridCol w:w="1365"/>
        <w:gridCol w:w="315"/>
        <w:gridCol w:w="315"/>
        <w:gridCol w:w="315"/>
        <w:gridCol w:w="315"/>
        <w:gridCol w:w="315"/>
        <w:gridCol w:w="315"/>
        <w:gridCol w:w="315"/>
        <w:gridCol w:w="3570"/>
      </w:tblGrid>
      <w:tr w:rsidR="006F6907" w:rsidRPr="000C3799" w14:paraId="4EC7BD9F" w14:textId="77777777">
        <w:trPr>
          <w:trHeight w:val="244"/>
        </w:trPr>
        <w:tc>
          <w:tcPr>
            <w:tcW w:w="1348" w:type="dxa"/>
            <w:tcBorders>
              <w:top w:val="single" w:sz="4" w:space="0" w:color="auto"/>
              <w:left w:val="single" w:sz="4" w:space="0" w:color="auto"/>
              <w:bottom w:val="single" w:sz="4" w:space="0" w:color="auto"/>
              <w:right w:val="single" w:sz="4" w:space="0" w:color="auto"/>
            </w:tcBorders>
          </w:tcPr>
          <w:p w14:paraId="06840896" w14:textId="77777777" w:rsidR="006F6907" w:rsidRPr="000C3799" w:rsidRDefault="006F6907" w:rsidP="00366F30">
            <w:pPr>
              <w:ind w:left="-11"/>
              <w:jc w:val="center"/>
              <w:rPr>
                <w:sz w:val="20"/>
              </w:rPr>
            </w:pPr>
            <w:r w:rsidRPr="000C3799">
              <w:rPr>
                <w:rFonts w:hint="eastAsia"/>
                <w:sz w:val="20"/>
              </w:rPr>
              <w:t>金融機関名</w:t>
            </w:r>
          </w:p>
        </w:tc>
        <w:tc>
          <w:tcPr>
            <w:tcW w:w="1050" w:type="dxa"/>
            <w:tcBorders>
              <w:top w:val="single" w:sz="4" w:space="0" w:color="auto"/>
              <w:left w:val="single" w:sz="4" w:space="0" w:color="auto"/>
              <w:bottom w:val="single" w:sz="4" w:space="0" w:color="auto"/>
              <w:right w:val="single" w:sz="4" w:space="0" w:color="auto"/>
            </w:tcBorders>
          </w:tcPr>
          <w:p w14:paraId="124A216F" w14:textId="77777777" w:rsidR="006F6907" w:rsidRPr="000C3799" w:rsidRDefault="006F6907" w:rsidP="00366F30">
            <w:pPr>
              <w:rPr>
                <w:sz w:val="20"/>
              </w:rPr>
            </w:pPr>
            <w:r w:rsidRPr="000C3799">
              <w:rPr>
                <w:rFonts w:hint="eastAsia"/>
                <w:sz w:val="20"/>
              </w:rPr>
              <w:t>本支店名</w:t>
            </w:r>
          </w:p>
        </w:tc>
        <w:tc>
          <w:tcPr>
            <w:tcW w:w="1365" w:type="dxa"/>
            <w:tcBorders>
              <w:top w:val="single" w:sz="4" w:space="0" w:color="auto"/>
              <w:left w:val="single" w:sz="4" w:space="0" w:color="auto"/>
              <w:bottom w:val="single" w:sz="4" w:space="0" w:color="auto"/>
              <w:right w:val="single" w:sz="4" w:space="0" w:color="auto"/>
            </w:tcBorders>
          </w:tcPr>
          <w:p w14:paraId="40F168FB" w14:textId="77777777" w:rsidR="006F6907" w:rsidRPr="000C3799" w:rsidRDefault="006F6907" w:rsidP="00366F30">
            <w:pPr>
              <w:rPr>
                <w:sz w:val="20"/>
              </w:rPr>
            </w:pPr>
            <w:r w:rsidRPr="000C3799">
              <w:rPr>
                <w:rFonts w:hint="eastAsia"/>
                <w:sz w:val="20"/>
              </w:rPr>
              <w:t xml:space="preserve"> </w:t>
            </w:r>
            <w:r w:rsidRPr="000C3799">
              <w:rPr>
                <w:rFonts w:hint="eastAsia"/>
                <w:sz w:val="20"/>
              </w:rPr>
              <w:t>預金の種別</w:t>
            </w:r>
          </w:p>
        </w:tc>
        <w:tc>
          <w:tcPr>
            <w:tcW w:w="2205" w:type="dxa"/>
            <w:gridSpan w:val="7"/>
            <w:tcBorders>
              <w:top w:val="single" w:sz="4" w:space="0" w:color="auto"/>
              <w:left w:val="single" w:sz="4" w:space="0" w:color="auto"/>
              <w:bottom w:val="single" w:sz="4" w:space="0" w:color="auto"/>
              <w:right w:val="single" w:sz="4" w:space="0" w:color="auto"/>
            </w:tcBorders>
          </w:tcPr>
          <w:p w14:paraId="08552DDE" w14:textId="77777777" w:rsidR="006F6907" w:rsidRPr="000C3799" w:rsidRDefault="006F6907" w:rsidP="00366F30">
            <w:pPr>
              <w:ind w:left="135"/>
              <w:rPr>
                <w:sz w:val="20"/>
              </w:rPr>
            </w:pPr>
            <w:r w:rsidRPr="000C3799">
              <w:rPr>
                <w:rFonts w:hint="eastAsia"/>
                <w:sz w:val="20"/>
              </w:rPr>
              <w:t xml:space="preserve">　口座番号</w:t>
            </w:r>
          </w:p>
        </w:tc>
        <w:tc>
          <w:tcPr>
            <w:tcW w:w="3570" w:type="dxa"/>
            <w:tcBorders>
              <w:top w:val="single" w:sz="4" w:space="0" w:color="auto"/>
              <w:left w:val="single" w:sz="4" w:space="0" w:color="auto"/>
              <w:bottom w:val="single" w:sz="4" w:space="0" w:color="auto"/>
              <w:right w:val="single" w:sz="4" w:space="0" w:color="auto"/>
            </w:tcBorders>
          </w:tcPr>
          <w:p w14:paraId="46CD5878" w14:textId="77777777" w:rsidR="006F6907" w:rsidRPr="000C3799" w:rsidRDefault="006F6907" w:rsidP="00366F30">
            <w:pPr>
              <w:rPr>
                <w:sz w:val="20"/>
              </w:rPr>
            </w:pPr>
            <w:r w:rsidRPr="000C3799">
              <w:rPr>
                <w:rFonts w:hint="eastAsia"/>
                <w:sz w:val="20"/>
              </w:rPr>
              <w:t xml:space="preserve">　　　　　　口座名義人</w:t>
            </w:r>
          </w:p>
        </w:tc>
      </w:tr>
      <w:tr w:rsidR="006F6907" w:rsidRPr="000C3799" w14:paraId="0A76A4E7" w14:textId="77777777" w:rsidTr="0084282D">
        <w:trPr>
          <w:cantSplit/>
          <w:trHeight w:val="693"/>
        </w:trPr>
        <w:tc>
          <w:tcPr>
            <w:tcW w:w="1348" w:type="dxa"/>
            <w:vMerge w:val="restart"/>
            <w:tcBorders>
              <w:top w:val="single" w:sz="4" w:space="0" w:color="auto"/>
              <w:left w:val="single" w:sz="4" w:space="0" w:color="auto"/>
              <w:bottom w:val="nil"/>
              <w:right w:val="single" w:sz="4" w:space="0" w:color="auto"/>
            </w:tcBorders>
          </w:tcPr>
          <w:p w14:paraId="5FC26848" w14:textId="77777777" w:rsidR="006F6907" w:rsidRPr="000C3799" w:rsidRDefault="006F6907" w:rsidP="00366F30">
            <w:pPr>
              <w:ind w:left="-11"/>
              <w:rPr>
                <w:sz w:val="20"/>
              </w:rPr>
            </w:pPr>
          </w:p>
        </w:tc>
        <w:tc>
          <w:tcPr>
            <w:tcW w:w="1050" w:type="dxa"/>
            <w:vMerge w:val="restart"/>
            <w:tcBorders>
              <w:top w:val="single" w:sz="4" w:space="0" w:color="auto"/>
              <w:left w:val="single" w:sz="4" w:space="0" w:color="auto"/>
              <w:bottom w:val="nil"/>
              <w:right w:val="single" w:sz="4" w:space="0" w:color="auto"/>
            </w:tcBorders>
          </w:tcPr>
          <w:p w14:paraId="40278519" w14:textId="77777777" w:rsidR="006F6907" w:rsidRPr="000C3799" w:rsidRDefault="006F6907" w:rsidP="00366F30">
            <w:pPr>
              <w:ind w:left="-11"/>
              <w:rPr>
                <w:sz w:val="20"/>
              </w:rPr>
            </w:pPr>
          </w:p>
        </w:tc>
        <w:tc>
          <w:tcPr>
            <w:tcW w:w="1365" w:type="dxa"/>
            <w:vMerge w:val="restart"/>
            <w:tcBorders>
              <w:top w:val="single" w:sz="4" w:space="0" w:color="auto"/>
              <w:left w:val="single" w:sz="4" w:space="0" w:color="auto"/>
              <w:bottom w:val="nil"/>
              <w:right w:val="single" w:sz="4" w:space="0" w:color="auto"/>
            </w:tcBorders>
          </w:tcPr>
          <w:p w14:paraId="4729DBFC" w14:textId="77777777" w:rsidR="006F6907" w:rsidRPr="000C3799" w:rsidRDefault="006F6907" w:rsidP="00366F30">
            <w:pPr>
              <w:ind w:left="-11"/>
              <w:rPr>
                <w:sz w:val="16"/>
              </w:rPr>
            </w:pPr>
          </w:p>
          <w:p w14:paraId="2BE92C76" w14:textId="77777777" w:rsidR="006F6907" w:rsidRPr="000C3799" w:rsidRDefault="006F6907" w:rsidP="00366F30">
            <w:pPr>
              <w:ind w:left="-11"/>
              <w:rPr>
                <w:sz w:val="16"/>
              </w:rPr>
            </w:pPr>
            <w:r w:rsidRPr="000C3799">
              <w:rPr>
                <w:rFonts w:hint="eastAsia"/>
                <w:sz w:val="16"/>
              </w:rPr>
              <w:t>１　普通（総合）</w:t>
            </w:r>
          </w:p>
          <w:p w14:paraId="2B5B8382" w14:textId="77777777" w:rsidR="0084282D" w:rsidRPr="000C3799" w:rsidRDefault="0084282D" w:rsidP="00366F30">
            <w:pPr>
              <w:ind w:left="-11"/>
              <w:rPr>
                <w:sz w:val="16"/>
              </w:rPr>
            </w:pPr>
          </w:p>
          <w:p w14:paraId="70D0E77E" w14:textId="77777777" w:rsidR="006F6907" w:rsidRPr="000C3799" w:rsidRDefault="006F6907" w:rsidP="00366F30">
            <w:pPr>
              <w:ind w:left="-11"/>
              <w:rPr>
                <w:sz w:val="16"/>
              </w:rPr>
            </w:pPr>
            <w:r w:rsidRPr="000C3799">
              <w:rPr>
                <w:rFonts w:hint="eastAsia"/>
                <w:sz w:val="16"/>
              </w:rPr>
              <w:t>２　当座</w:t>
            </w:r>
          </w:p>
        </w:tc>
        <w:tc>
          <w:tcPr>
            <w:tcW w:w="315" w:type="dxa"/>
            <w:vMerge w:val="restart"/>
            <w:tcBorders>
              <w:top w:val="single" w:sz="4" w:space="0" w:color="auto"/>
              <w:left w:val="single" w:sz="4" w:space="0" w:color="auto"/>
              <w:bottom w:val="nil"/>
              <w:right w:val="dotted" w:sz="4" w:space="0" w:color="auto"/>
            </w:tcBorders>
          </w:tcPr>
          <w:p w14:paraId="194DC1BD" w14:textId="77777777" w:rsidR="006F6907" w:rsidRPr="000C3799" w:rsidRDefault="006F6907" w:rsidP="00366F30">
            <w:pPr>
              <w:ind w:left="-11"/>
              <w:rPr>
                <w:sz w:val="20"/>
              </w:rPr>
            </w:pPr>
          </w:p>
        </w:tc>
        <w:tc>
          <w:tcPr>
            <w:tcW w:w="315" w:type="dxa"/>
            <w:vMerge w:val="restart"/>
            <w:tcBorders>
              <w:top w:val="single" w:sz="4" w:space="0" w:color="auto"/>
              <w:left w:val="dotted" w:sz="4" w:space="0" w:color="auto"/>
              <w:bottom w:val="nil"/>
              <w:right w:val="dotted" w:sz="4" w:space="0" w:color="auto"/>
            </w:tcBorders>
          </w:tcPr>
          <w:p w14:paraId="570E37F7" w14:textId="77777777" w:rsidR="006F6907" w:rsidRPr="000C3799" w:rsidRDefault="006F6907" w:rsidP="00366F30">
            <w:pPr>
              <w:ind w:left="-11"/>
              <w:rPr>
                <w:sz w:val="20"/>
              </w:rPr>
            </w:pPr>
          </w:p>
        </w:tc>
        <w:tc>
          <w:tcPr>
            <w:tcW w:w="315" w:type="dxa"/>
            <w:vMerge w:val="restart"/>
            <w:tcBorders>
              <w:top w:val="single" w:sz="4" w:space="0" w:color="auto"/>
              <w:left w:val="dotted" w:sz="4" w:space="0" w:color="auto"/>
              <w:bottom w:val="nil"/>
              <w:right w:val="dotted" w:sz="4" w:space="0" w:color="auto"/>
            </w:tcBorders>
          </w:tcPr>
          <w:p w14:paraId="5785E36F" w14:textId="77777777" w:rsidR="006F6907" w:rsidRPr="000C3799" w:rsidRDefault="006F6907" w:rsidP="00366F30">
            <w:pPr>
              <w:ind w:left="-11"/>
              <w:rPr>
                <w:sz w:val="20"/>
              </w:rPr>
            </w:pPr>
          </w:p>
        </w:tc>
        <w:tc>
          <w:tcPr>
            <w:tcW w:w="315" w:type="dxa"/>
            <w:vMerge w:val="restart"/>
            <w:tcBorders>
              <w:top w:val="single" w:sz="4" w:space="0" w:color="auto"/>
              <w:left w:val="dotted" w:sz="4" w:space="0" w:color="auto"/>
              <w:bottom w:val="nil"/>
              <w:right w:val="dotted" w:sz="4" w:space="0" w:color="auto"/>
            </w:tcBorders>
          </w:tcPr>
          <w:p w14:paraId="4672F7F5" w14:textId="77777777" w:rsidR="006F6907" w:rsidRPr="000C3799" w:rsidRDefault="006F6907" w:rsidP="00366F30">
            <w:pPr>
              <w:ind w:left="-11"/>
              <w:rPr>
                <w:sz w:val="20"/>
              </w:rPr>
            </w:pPr>
          </w:p>
        </w:tc>
        <w:tc>
          <w:tcPr>
            <w:tcW w:w="315" w:type="dxa"/>
            <w:vMerge w:val="restart"/>
            <w:tcBorders>
              <w:top w:val="single" w:sz="4" w:space="0" w:color="auto"/>
              <w:left w:val="dotted" w:sz="4" w:space="0" w:color="auto"/>
              <w:bottom w:val="nil"/>
              <w:right w:val="dotted" w:sz="4" w:space="0" w:color="auto"/>
            </w:tcBorders>
          </w:tcPr>
          <w:p w14:paraId="439F5BA7" w14:textId="77777777" w:rsidR="006F6907" w:rsidRPr="000C3799" w:rsidRDefault="006F6907" w:rsidP="00366F30">
            <w:pPr>
              <w:ind w:left="-11"/>
              <w:rPr>
                <w:sz w:val="20"/>
              </w:rPr>
            </w:pPr>
          </w:p>
        </w:tc>
        <w:tc>
          <w:tcPr>
            <w:tcW w:w="315" w:type="dxa"/>
            <w:vMerge w:val="restart"/>
            <w:tcBorders>
              <w:top w:val="single" w:sz="4" w:space="0" w:color="auto"/>
              <w:left w:val="dotted" w:sz="4" w:space="0" w:color="auto"/>
              <w:bottom w:val="nil"/>
              <w:right w:val="dotted" w:sz="4" w:space="0" w:color="auto"/>
            </w:tcBorders>
          </w:tcPr>
          <w:p w14:paraId="538BF3DA" w14:textId="77777777" w:rsidR="006F6907" w:rsidRPr="000C3799" w:rsidRDefault="006F6907" w:rsidP="00366F30">
            <w:pPr>
              <w:ind w:left="-11"/>
              <w:rPr>
                <w:sz w:val="20"/>
              </w:rPr>
            </w:pPr>
          </w:p>
        </w:tc>
        <w:tc>
          <w:tcPr>
            <w:tcW w:w="315" w:type="dxa"/>
            <w:vMerge w:val="restart"/>
            <w:tcBorders>
              <w:top w:val="single" w:sz="4" w:space="0" w:color="auto"/>
              <w:left w:val="dotted" w:sz="4" w:space="0" w:color="auto"/>
              <w:bottom w:val="nil"/>
              <w:right w:val="single" w:sz="4" w:space="0" w:color="auto"/>
            </w:tcBorders>
          </w:tcPr>
          <w:p w14:paraId="3B16D866" w14:textId="77777777" w:rsidR="006F6907" w:rsidRPr="000C3799" w:rsidRDefault="006F6907" w:rsidP="00366F30">
            <w:pPr>
              <w:ind w:left="-11"/>
              <w:rPr>
                <w:sz w:val="20"/>
              </w:rPr>
            </w:pPr>
          </w:p>
        </w:tc>
        <w:tc>
          <w:tcPr>
            <w:tcW w:w="3570" w:type="dxa"/>
            <w:tcBorders>
              <w:top w:val="single" w:sz="4" w:space="0" w:color="auto"/>
              <w:left w:val="single" w:sz="4" w:space="0" w:color="auto"/>
              <w:bottom w:val="dashSmallGap" w:sz="4" w:space="0" w:color="auto"/>
              <w:right w:val="single" w:sz="4" w:space="0" w:color="auto"/>
            </w:tcBorders>
          </w:tcPr>
          <w:p w14:paraId="76789199" w14:textId="77777777" w:rsidR="006F6907" w:rsidRPr="000C3799" w:rsidRDefault="006F6907" w:rsidP="00366F30">
            <w:pPr>
              <w:ind w:left="-11"/>
              <w:rPr>
                <w:sz w:val="20"/>
              </w:rPr>
            </w:pPr>
            <w:r w:rsidRPr="000C3799">
              <w:rPr>
                <w:rFonts w:hint="eastAsia"/>
                <w:sz w:val="20"/>
              </w:rPr>
              <w:t>(</w:t>
            </w:r>
            <w:r w:rsidRPr="000C3799">
              <w:rPr>
                <w:rFonts w:hint="eastAsia"/>
                <w:sz w:val="20"/>
              </w:rPr>
              <w:t>ﾌﾘｶﾞﾅ</w:t>
            </w:r>
            <w:r w:rsidRPr="000C3799">
              <w:rPr>
                <w:rFonts w:hint="eastAsia"/>
                <w:sz w:val="20"/>
              </w:rPr>
              <w:t>)</w:t>
            </w:r>
          </w:p>
        </w:tc>
      </w:tr>
      <w:tr w:rsidR="006F6907" w:rsidRPr="000C3799" w14:paraId="2348310F" w14:textId="77777777">
        <w:trPr>
          <w:cantSplit/>
          <w:trHeight w:val="500"/>
        </w:trPr>
        <w:tc>
          <w:tcPr>
            <w:tcW w:w="1348" w:type="dxa"/>
            <w:vMerge/>
            <w:tcBorders>
              <w:top w:val="nil"/>
              <w:left w:val="single" w:sz="4" w:space="0" w:color="auto"/>
              <w:bottom w:val="single" w:sz="4" w:space="0" w:color="auto"/>
              <w:right w:val="single" w:sz="4" w:space="0" w:color="auto"/>
            </w:tcBorders>
          </w:tcPr>
          <w:p w14:paraId="04A0F163" w14:textId="77777777" w:rsidR="006F6907" w:rsidRPr="000C3799" w:rsidRDefault="006F6907" w:rsidP="00366F30">
            <w:pPr>
              <w:ind w:left="-11"/>
              <w:rPr>
                <w:sz w:val="20"/>
              </w:rPr>
            </w:pPr>
          </w:p>
        </w:tc>
        <w:tc>
          <w:tcPr>
            <w:tcW w:w="1050" w:type="dxa"/>
            <w:vMerge/>
            <w:tcBorders>
              <w:top w:val="nil"/>
              <w:left w:val="single" w:sz="4" w:space="0" w:color="auto"/>
              <w:bottom w:val="single" w:sz="4" w:space="0" w:color="auto"/>
              <w:right w:val="single" w:sz="4" w:space="0" w:color="auto"/>
            </w:tcBorders>
          </w:tcPr>
          <w:p w14:paraId="2D5910AC" w14:textId="77777777" w:rsidR="006F6907" w:rsidRPr="000C3799" w:rsidRDefault="006F6907" w:rsidP="00366F30">
            <w:pPr>
              <w:ind w:left="-11"/>
              <w:rPr>
                <w:sz w:val="20"/>
              </w:rPr>
            </w:pPr>
          </w:p>
        </w:tc>
        <w:tc>
          <w:tcPr>
            <w:tcW w:w="1365" w:type="dxa"/>
            <w:vMerge/>
            <w:tcBorders>
              <w:top w:val="nil"/>
              <w:left w:val="single" w:sz="4" w:space="0" w:color="auto"/>
              <w:bottom w:val="single" w:sz="4" w:space="0" w:color="auto"/>
              <w:right w:val="single" w:sz="4" w:space="0" w:color="auto"/>
            </w:tcBorders>
          </w:tcPr>
          <w:p w14:paraId="4CE168AE" w14:textId="77777777" w:rsidR="006F6907" w:rsidRPr="000C3799" w:rsidRDefault="006F6907" w:rsidP="00366F30">
            <w:pPr>
              <w:ind w:left="-11"/>
              <w:rPr>
                <w:sz w:val="16"/>
              </w:rPr>
            </w:pPr>
          </w:p>
        </w:tc>
        <w:tc>
          <w:tcPr>
            <w:tcW w:w="315" w:type="dxa"/>
            <w:vMerge/>
            <w:tcBorders>
              <w:top w:val="nil"/>
              <w:left w:val="single" w:sz="4" w:space="0" w:color="auto"/>
              <w:bottom w:val="single" w:sz="4" w:space="0" w:color="auto"/>
              <w:right w:val="dotted" w:sz="4" w:space="0" w:color="auto"/>
            </w:tcBorders>
          </w:tcPr>
          <w:p w14:paraId="7E79BF03" w14:textId="77777777" w:rsidR="006F6907" w:rsidRPr="000C3799" w:rsidRDefault="006F6907" w:rsidP="00366F30">
            <w:pPr>
              <w:ind w:left="-11"/>
              <w:rPr>
                <w:sz w:val="20"/>
              </w:rPr>
            </w:pPr>
          </w:p>
        </w:tc>
        <w:tc>
          <w:tcPr>
            <w:tcW w:w="315" w:type="dxa"/>
            <w:vMerge/>
            <w:tcBorders>
              <w:top w:val="nil"/>
              <w:left w:val="dotted" w:sz="4" w:space="0" w:color="auto"/>
              <w:bottom w:val="single" w:sz="4" w:space="0" w:color="auto"/>
              <w:right w:val="dotted" w:sz="4" w:space="0" w:color="auto"/>
            </w:tcBorders>
          </w:tcPr>
          <w:p w14:paraId="1FA1D432" w14:textId="77777777" w:rsidR="006F6907" w:rsidRPr="000C3799" w:rsidRDefault="006F6907" w:rsidP="00366F30">
            <w:pPr>
              <w:ind w:left="-11"/>
              <w:rPr>
                <w:sz w:val="20"/>
              </w:rPr>
            </w:pPr>
          </w:p>
        </w:tc>
        <w:tc>
          <w:tcPr>
            <w:tcW w:w="315" w:type="dxa"/>
            <w:vMerge/>
            <w:tcBorders>
              <w:top w:val="nil"/>
              <w:left w:val="dotted" w:sz="4" w:space="0" w:color="auto"/>
              <w:bottom w:val="single" w:sz="4" w:space="0" w:color="auto"/>
              <w:right w:val="dotted" w:sz="4" w:space="0" w:color="auto"/>
            </w:tcBorders>
          </w:tcPr>
          <w:p w14:paraId="1E56509E" w14:textId="77777777" w:rsidR="006F6907" w:rsidRPr="000C3799" w:rsidRDefault="006F6907" w:rsidP="00366F30">
            <w:pPr>
              <w:ind w:left="-11"/>
              <w:rPr>
                <w:sz w:val="20"/>
              </w:rPr>
            </w:pPr>
          </w:p>
        </w:tc>
        <w:tc>
          <w:tcPr>
            <w:tcW w:w="315" w:type="dxa"/>
            <w:vMerge/>
            <w:tcBorders>
              <w:top w:val="nil"/>
              <w:left w:val="dotted" w:sz="4" w:space="0" w:color="auto"/>
              <w:bottom w:val="single" w:sz="4" w:space="0" w:color="auto"/>
              <w:right w:val="dotted" w:sz="4" w:space="0" w:color="auto"/>
            </w:tcBorders>
          </w:tcPr>
          <w:p w14:paraId="705F77B1" w14:textId="77777777" w:rsidR="006F6907" w:rsidRPr="000C3799" w:rsidRDefault="006F6907" w:rsidP="00366F30">
            <w:pPr>
              <w:ind w:left="-11"/>
              <w:rPr>
                <w:sz w:val="20"/>
              </w:rPr>
            </w:pPr>
          </w:p>
        </w:tc>
        <w:tc>
          <w:tcPr>
            <w:tcW w:w="315" w:type="dxa"/>
            <w:vMerge/>
            <w:tcBorders>
              <w:top w:val="nil"/>
              <w:left w:val="dotted" w:sz="4" w:space="0" w:color="auto"/>
              <w:bottom w:val="single" w:sz="4" w:space="0" w:color="auto"/>
              <w:right w:val="dotted" w:sz="4" w:space="0" w:color="auto"/>
            </w:tcBorders>
          </w:tcPr>
          <w:p w14:paraId="197FA748" w14:textId="77777777" w:rsidR="006F6907" w:rsidRPr="000C3799" w:rsidRDefault="006F6907" w:rsidP="00366F30">
            <w:pPr>
              <w:ind w:left="-11"/>
              <w:rPr>
                <w:sz w:val="20"/>
              </w:rPr>
            </w:pPr>
          </w:p>
        </w:tc>
        <w:tc>
          <w:tcPr>
            <w:tcW w:w="315" w:type="dxa"/>
            <w:vMerge/>
            <w:tcBorders>
              <w:top w:val="nil"/>
              <w:left w:val="dotted" w:sz="4" w:space="0" w:color="auto"/>
              <w:bottom w:val="single" w:sz="4" w:space="0" w:color="auto"/>
              <w:right w:val="dotted" w:sz="4" w:space="0" w:color="auto"/>
            </w:tcBorders>
          </w:tcPr>
          <w:p w14:paraId="514130E0" w14:textId="77777777" w:rsidR="006F6907" w:rsidRPr="000C3799" w:rsidRDefault="006F6907" w:rsidP="00366F30">
            <w:pPr>
              <w:ind w:left="-11"/>
              <w:rPr>
                <w:sz w:val="20"/>
              </w:rPr>
            </w:pPr>
          </w:p>
        </w:tc>
        <w:tc>
          <w:tcPr>
            <w:tcW w:w="315" w:type="dxa"/>
            <w:vMerge/>
            <w:tcBorders>
              <w:top w:val="nil"/>
              <w:left w:val="dotted" w:sz="4" w:space="0" w:color="auto"/>
              <w:bottom w:val="single" w:sz="4" w:space="0" w:color="auto"/>
              <w:right w:val="single" w:sz="4" w:space="0" w:color="auto"/>
            </w:tcBorders>
          </w:tcPr>
          <w:p w14:paraId="4CFCD24C" w14:textId="77777777" w:rsidR="006F6907" w:rsidRPr="000C3799" w:rsidRDefault="006F6907" w:rsidP="00366F30">
            <w:pPr>
              <w:ind w:left="-11"/>
              <w:rPr>
                <w:sz w:val="20"/>
              </w:rPr>
            </w:pPr>
          </w:p>
        </w:tc>
        <w:tc>
          <w:tcPr>
            <w:tcW w:w="3570" w:type="dxa"/>
            <w:tcBorders>
              <w:top w:val="dashSmallGap" w:sz="4" w:space="0" w:color="auto"/>
              <w:left w:val="single" w:sz="4" w:space="0" w:color="auto"/>
              <w:bottom w:val="single" w:sz="4" w:space="0" w:color="auto"/>
              <w:right w:val="single" w:sz="4" w:space="0" w:color="auto"/>
            </w:tcBorders>
          </w:tcPr>
          <w:p w14:paraId="1A1C8E0B" w14:textId="77777777" w:rsidR="006F6907" w:rsidRPr="000C3799" w:rsidRDefault="006F6907" w:rsidP="00366F30">
            <w:pPr>
              <w:ind w:left="-11"/>
              <w:rPr>
                <w:sz w:val="20"/>
              </w:rPr>
            </w:pPr>
          </w:p>
          <w:p w14:paraId="54820D11" w14:textId="77777777" w:rsidR="006F6907" w:rsidRPr="000C3799" w:rsidRDefault="006F6907" w:rsidP="00366F30">
            <w:pPr>
              <w:ind w:left="-11"/>
              <w:rPr>
                <w:sz w:val="20"/>
              </w:rPr>
            </w:pPr>
          </w:p>
          <w:p w14:paraId="1C3C338C" w14:textId="77777777" w:rsidR="0084282D" w:rsidRPr="000C3799" w:rsidRDefault="0084282D" w:rsidP="00366F30">
            <w:pPr>
              <w:ind w:left="-11"/>
              <w:rPr>
                <w:sz w:val="20"/>
              </w:rPr>
            </w:pPr>
          </w:p>
          <w:p w14:paraId="4C924AB0" w14:textId="77777777" w:rsidR="006F6907" w:rsidRPr="000C3799" w:rsidRDefault="006F6907" w:rsidP="00366F30">
            <w:pPr>
              <w:ind w:left="-11"/>
              <w:rPr>
                <w:sz w:val="20"/>
              </w:rPr>
            </w:pPr>
          </w:p>
        </w:tc>
      </w:tr>
    </w:tbl>
    <w:p w14:paraId="238ECE3D" w14:textId="77777777" w:rsidR="006F6907" w:rsidRPr="000C3799" w:rsidRDefault="006F6907" w:rsidP="006F6907"/>
    <w:p w14:paraId="388AC012" w14:textId="77777777" w:rsidR="006F6907" w:rsidRPr="000C3799" w:rsidRDefault="006F6907" w:rsidP="006F6907">
      <w:pPr>
        <w:rPr>
          <w:sz w:val="22"/>
          <w:szCs w:val="22"/>
        </w:rPr>
      </w:pPr>
      <w:r w:rsidRPr="000C3799">
        <w:rPr>
          <w:sz w:val="22"/>
        </w:rPr>
        <w:br w:type="page"/>
      </w:r>
      <w:r w:rsidRPr="000C3799">
        <w:rPr>
          <w:rFonts w:hint="eastAsia"/>
          <w:sz w:val="22"/>
          <w:szCs w:val="22"/>
        </w:rPr>
        <w:lastRenderedPageBreak/>
        <w:t>別記第２号様式（第５条関係）</w:t>
      </w:r>
    </w:p>
    <w:p w14:paraId="3DF73813" w14:textId="77777777" w:rsidR="006F6907" w:rsidRPr="000C3799" w:rsidRDefault="006F6907" w:rsidP="006F6907">
      <w:pPr>
        <w:jc w:val="right"/>
        <w:rPr>
          <w:sz w:val="22"/>
          <w:szCs w:val="22"/>
        </w:rPr>
      </w:pPr>
    </w:p>
    <w:p w14:paraId="502EF9F5" w14:textId="77777777" w:rsidR="006F6907" w:rsidRPr="000C3799" w:rsidRDefault="006F6907" w:rsidP="006F6907">
      <w:pPr>
        <w:wordWrap w:val="0"/>
        <w:jc w:val="right"/>
        <w:rPr>
          <w:sz w:val="22"/>
          <w:szCs w:val="22"/>
        </w:rPr>
      </w:pPr>
      <w:r w:rsidRPr="000C3799">
        <w:rPr>
          <w:rFonts w:hint="eastAsia"/>
          <w:sz w:val="22"/>
          <w:szCs w:val="22"/>
        </w:rPr>
        <w:t xml:space="preserve">　　年　　月　　日　</w:t>
      </w:r>
    </w:p>
    <w:p w14:paraId="353809AA" w14:textId="77777777" w:rsidR="006F6907" w:rsidRPr="000C3799" w:rsidRDefault="006F6907" w:rsidP="006F6907">
      <w:pPr>
        <w:rPr>
          <w:sz w:val="22"/>
          <w:szCs w:val="22"/>
        </w:rPr>
      </w:pPr>
    </w:p>
    <w:p w14:paraId="41D79A8C" w14:textId="77777777" w:rsidR="006F6907" w:rsidRPr="000C3799" w:rsidRDefault="006F6907" w:rsidP="006F6907">
      <w:pPr>
        <w:rPr>
          <w:sz w:val="22"/>
          <w:szCs w:val="22"/>
        </w:rPr>
      </w:pPr>
    </w:p>
    <w:p w14:paraId="0750B3E5" w14:textId="77777777" w:rsidR="006F6907" w:rsidRPr="000C3799" w:rsidRDefault="006F6907" w:rsidP="006F6907">
      <w:pPr>
        <w:rPr>
          <w:sz w:val="22"/>
          <w:szCs w:val="22"/>
        </w:rPr>
      </w:pPr>
      <w:r w:rsidRPr="000C3799">
        <w:rPr>
          <w:rFonts w:hint="eastAsia"/>
          <w:sz w:val="22"/>
          <w:szCs w:val="22"/>
        </w:rPr>
        <w:t xml:space="preserve">　（代表者氏名）</w:t>
      </w:r>
      <w:r w:rsidR="0084282D" w:rsidRPr="000C3799">
        <w:rPr>
          <w:rFonts w:hint="eastAsia"/>
          <w:sz w:val="22"/>
          <w:szCs w:val="22"/>
        </w:rPr>
        <w:t xml:space="preserve">　　　　　</w:t>
      </w:r>
      <w:r w:rsidRPr="000C3799">
        <w:rPr>
          <w:rFonts w:hint="eastAsia"/>
          <w:sz w:val="22"/>
          <w:szCs w:val="22"/>
        </w:rPr>
        <w:t xml:space="preserve">  </w:t>
      </w:r>
      <w:r w:rsidRPr="000C3799">
        <w:rPr>
          <w:rFonts w:hint="eastAsia"/>
          <w:sz w:val="22"/>
          <w:szCs w:val="22"/>
        </w:rPr>
        <w:t>様</w:t>
      </w:r>
    </w:p>
    <w:p w14:paraId="3E121329" w14:textId="77777777" w:rsidR="006F6907" w:rsidRPr="000C3799" w:rsidRDefault="006F6907" w:rsidP="006F6907">
      <w:pPr>
        <w:tabs>
          <w:tab w:val="left" w:pos="8100"/>
        </w:tabs>
        <w:rPr>
          <w:sz w:val="22"/>
          <w:szCs w:val="22"/>
        </w:rPr>
      </w:pPr>
    </w:p>
    <w:p w14:paraId="5675E3DC" w14:textId="77777777" w:rsidR="006F6907" w:rsidRPr="000C3799" w:rsidRDefault="006F6907" w:rsidP="006F6907">
      <w:pPr>
        <w:tabs>
          <w:tab w:val="left" w:pos="8100"/>
        </w:tabs>
        <w:rPr>
          <w:sz w:val="22"/>
          <w:szCs w:val="22"/>
        </w:rPr>
      </w:pPr>
    </w:p>
    <w:p w14:paraId="03B35235" w14:textId="77777777" w:rsidR="006F6907" w:rsidRPr="000C3799" w:rsidRDefault="006F6907" w:rsidP="006F6907">
      <w:pPr>
        <w:tabs>
          <w:tab w:val="left" w:pos="8100"/>
        </w:tabs>
        <w:ind w:leftChars="2228" w:left="4679"/>
        <w:rPr>
          <w:sz w:val="22"/>
          <w:szCs w:val="22"/>
        </w:rPr>
      </w:pPr>
      <w:r w:rsidRPr="000C3799">
        <w:rPr>
          <w:rFonts w:hint="eastAsia"/>
          <w:sz w:val="22"/>
          <w:szCs w:val="22"/>
        </w:rPr>
        <w:t>八代港ポートセールス協議会</w:t>
      </w:r>
    </w:p>
    <w:p w14:paraId="11656238" w14:textId="0A8D8381" w:rsidR="006F6907" w:rsidRPr="000C3799" w:rsidRDefault="006F6907" w:rsidP="006F6907">
      <w:pPr>
        <w:tabs>
          <w:tab w:val="left" w:pos="8100"/>
        </w:tabs>
        <w:ind w:firstLineChars="2209" w:firstLine="4860"/>
      </w:pPr>
      <w:r w:rsidRPr="000C3799">
        <w:rPr>
          <w:rFonts w:hint="eastAsia"/>
          <w:kern w:val="0"/>
          <w:sz w:val="22"/>
          <w:szCs w:val="22"/>
        </w:rPr>
        <w:t xml:space="preserve"> </w:t>
      </w:r>
      <w:r w:rsidRPr="000C3799">
        <w:rPr>
          <w:rFonts w:hint="eastAsia"/>
          <w:kern w:val="0"/>
          <w:sz w:val="22"/>
          <w:szCs w:val="22"/>
        </w:rPr>
        <w:t xml:space="preserve">会　長　</w:t>
      </w:r>
      <w:r w:rsidR="007C4DFE">
        <w:rPr>
          <w:rFonts w:hint="eastAsia"/>
          <w:kern w:val="0"/>
          <w:sz w:val="22"/>
          <w:szCs w:val="22"/>
        </w:rPr>
        <w:t xml:space="preserve">　</w:t>
      </w:r>
      <w:r w:rsidRPr="000C3799">
        <w:rPr>
          <w:rFonts w:hint="eastAsia"/>
          <w:kern w:val="0"/>
          <w:sz w:val="22"/>
          <w:szCs w:val="22"/>
        </w:rPr>
        <w:t xml:space="preserve">　</w:t>
      </w:r>
      <w:r w:rsidR="007C4DFE">
        <w:rPr>
          <w:rFonts w:hint="eastAsia"/>
          <w:kern w:val="0"/>
          <w:sz w:val="22"/>
          <w:szCs w:val="22"/>
        </w:rPr>
        <w:t xml:space="preserve">　小野</w:t>
      </w:r>
      <w:r w:rsidRPr="000C3799">
        <w:rPr>
          <w:rFonts w:hint="eastAsia"/>
          <w:kern w:val="0"/>
        </w:rPr>
        <w:t xml:space="preserve">　</w:t>
      </w:r>
      <w:r w:rsidR="007C4DFE">
        <w:rPr>
          <w:rFonts w:hint="eastAsia"/>
          <w:kern w:val="0"/>
        </w:rPr>
        <w:t>泰輔</w:t>
      </w:r>
      <w:r w:rsidRPr="000C3799">
        <w:rPr>
          <w:rFonts w:hint="eastAsia"/>
          <w:kern w:val="0"/>
        </w:rPr>
        <w:t xml:space="preserve">　　</w:t>
      </w:r>
    </w:p>
    <w:p w14:paraId="7975C333" w14:textId="77777777" w:rsidR="006F6907" w:rsidRPr="000C3799" w:rsidRDefault="006F6907" w:rsidP="006F6907"/>
    <w:p w14:paraId="35CE78F5" w14:textId="77777777" w:rsidR="006F6907" w:rsidRPr="007C4DFE" w:rsidRDefault="006F6907" w:rsidP="006F6907"/>
    <w:p w14:paraId="4D032B8A" w14:textId="77777777" w:rsidR="006F6907" w:rsidRPr="000C3799" w:rsidRDefault="006F6907" w:rsidP="006F6907"/>
    <w:p w14:paraId="0DAA337D" w14:textId="77777777" w:rsidR="006F6907" w:rsidRPr="000C3799" w:rsidRDefault="006F6907" w:rsidP="006F6907">
      <w:pPr>
        <w:jc w:val="center"/>
        <w:rPr>
          <w:sz w:val="24"/>
        </w:rPr>
      </w:pPr>
      <w:r w:rsidRPr="000C3799">
        <w:rPr>
          <w:rFonts w:hint="eastAsia"/>
          <w:sz w:val="24"/>
        </w:rPr>
        <w:t>八代港青酸くん蒸</w:t>
      </w:r>
      <w:r w:rsidR="00F801C2" w:rsidRPr="000C3799">
        <w:rPr>
          <w:rFonts w:hint="eastAsia"/>
          <w:sz w:val="24"/>
        </w:rPr>
        <w:t>等</w:t>
      </w:r>
      <w:r w:rsidRPr="000C3799">
        <w:rPr>
          <w:rFonts w:hint="eastAsia"/>
          <w:sz w:val="24"/>
        </w:rPr>
        <w:t>にかかる</w:t>
      </w:r>
      <w:r w:rsidR="00D57E2F" w:rsidRPr="000C3799">
        <w:rPr>
          <w:rFonts w:hint="eastAsia"/>
          <w:sz w:val="24"/>
        </w:rPr>
        <w:t>陸送</w:t>
      </w:r>
      <w:r w:rsidRPr="000C3799">
        <w:rPr>
          <w:rFonts w:hint="eastAsia"/>
          <w:sz w:val="24"/>
        </w:rPr>
        <w:t>費用助成金不交付決定通知書</w:t>
      </w:r>
    </w:p>
    <w:p w14:paraId="5585FA88" w14:textId="77777777" w:rsidR="006F6907" w:rsidRPr="000C3799" w:rsidRDefault="006F6907" w:rsidP="006F6907"/>
    <w:p w14:paraId="0FE90F1F" w14:textId="77777777" w:rsidR="006F6907" w:rsidRPr="000C3799" w:rsidRDefault="006F6907" w:rsidP="006F6907">
      <w:pPr>
        <w:tabs>
          <w:tab w:val="left" w:pos="8100"/>
        </w:tabs>
        <w:rPr>
          <w:sz w:val="22"/>
          <w:szCs w:val="22"/>
        </w:rPr>
      </w:pPr>
      <w:r w:rsidRPr="000C3799">
        <w:rPr>
          <w:rFonts w:hint="eastAsia"/>
        </w:rPr>
        <w:t xml:space="preserve">  </w:t>
      </w:r>
      <w:r w:rsidRPr="000C3799">
        <w:rPr>
          <w:rFonts w:hint="eastAsia"/>
          <w:sz w:val="22"/>
          <w:szCs w:val="22"/>
        </w:rPr>
        <w:t xml:space="preserve">　　年　　月　　日付けで申請のありました標記助成金については、下記の理由により交付しないことと決定しましたので通知します。</w:t>
      </w:r>
    </w:p>
    <w:p w14:paraId="7AF5D852" w14:textId="77777777" w:rsidR="006F6907" w:rsidRPr="000C3799" w:rsidRDefault="006F6907" w:rsidP="006F6907">
      <w:pPr>
        <w:tabs>
          <w:tab w:val="left" w:pos="8100"/>
        </w:tabs>
        <w:ind w:left="220" w:hangingChars="100" w:hanging="220"/>
        <w:rPr>
          <w:sz w:val="22"/>
          <w:szCs w:val="22"/>
        </w:rPr>
      </w:pPr>
    </w:p>
    <w:p w14:paraId="4478CD9B" w14:textId="77777777" w:rsidR="006F6907" w:rsidRPr="000C3799" w:rsidRDefault="006F6907" w:rsidP="006F6907">
      <w:pPr>
        <w:tabs>
          <w:tab w:val="left" w:pos="8100"/>
        </w:tabs>
        <w:ind w:left="220" w:hangingChars="100" w:hanging="220"/>
        <w:jc w:val="center"/>
        <w:rPr>
          <w:sz w:val="22"/>
          <w:szCs w:val="22"/>
        </w:rPr>
      </w:pPr>
      <w:r w:rsidRPr="000C3799">
        <w:rPr>
          <w:rFonts w:hint="eastAsia"/>
          <w:sz w:val="22"/>
          <w:szCs w:val="22"/>
        </w:rPr>
        <w:t>記</w:t>
      </w:r>
    </w:p>
    <w:p w14:paraId="69748B0C" w14:textId="77777777" w:rsidR="006F6907" w:rsidRPr="000C3799" w:rsidRDefault="006F6907" w:rsidP="006F6907">
      <w:pPr>
        <w:tabs>
          <w:tab w:val="left" w:pos="8100"/>
        </w:tabs>
        <w:ind w:left="220" w:hangingChars="100" w:hanging="220"/>
        <w:jc w:val="center"/>
        <w:rPr>
          <w:sz w:val="22"/>
          <w:szCs w:val="22"/>
        </w:rPr>
      </w:pPr>
    </w:p>
    <w:p w14:paraId="37074019" w14:textId="77777777" w:rsidR="006F6907" w:rsidRPr="000C3799" w:rsidRDefault="006F6907" w:rsidP="006F6907">
      <w:pPr>
        <w:tabs>
          <w:tab w:val="left" w:pos="8100"/>
        </w:tabs>
        <w:ind w:left="220" w:hangingChars="100" w:hanging="220"/>
        <w:rPr>
          <w:sz w:val="22"/>
          <w:szCs w:val="22"/>
        </w:rPr>
      </w:pPr>
      <w:r w:rsidRPr="000C3799">
        <w:rPr>
          <w:rFonts w:hint="eastAsia"/>
          <w:sz w:val="22"/>
          <w:szCs w:val="22"/>
        </w:rPr>
        <w:t>１　申請金額　　金</w:t>
      </w:r>
      <w:r w:rsidR="0084282D" w:rsidRPr="000C3799">
        <w:rPr>
          <w:rFonts w:hint="eastAsia"/>
          <w:sz w:val="22"/>
          <w:szCs w:val="22"/>
        </w:rPr>
        <w:t xml:space="preserve">　　　　　　　</w:t>
      </w:r>
      <w:r w:rsidRPr="000C3799">
        <w:rPr>
          <w:rFonts w:hint="eastAsia"/>
          <w:sz w:val="22"/>
          <w:szCs w:val="22"/>
        </w:rPr>
        <w:t>円</w:t>
      </w:r>
    </w:p>
    <w:p w14:paraId="2C32D8C6" w14:textId="77777777" w:rsidR="006F6907" w:rsidRPr="000C3799" w:rsidRDefault="006F6907" w:rsidP="006F6907">
      <w:pPr>
        <w:tabs>
          <w:tab w:val="left" w:pos="8100"/>
        </w:tabs>
        <w:ind w:left="220" w:hangingChars="100" w:hanging="220"/>
        <w:rPr>
          <w:sz w:val="22"/>
          <w:szCs w:val="22"/>
        </w:rPr>
      </w:pPr>
    </w:p>
    <w:p w14:paraId="35B2E7AA" w14:textId="77777777" w:rsidR="006F6907" w:rsidRPr="000C3799" w:rsidRDefault="006F6907" w:rsidP="006F6907">
      <w:pPr>
        <w:tabs>
          <w:tab w:val="left" w:pos="8100"/>
        </w:tabs>
        <w:ind w:left="220" w:hangingChars="100" w:hanging="220"/>
        <w:rPr>
          <w:sz w:val="22"/>
          <w:szCs w:val="22"/>
        </w:rPr>
      </w:pPr>
      <w:r w:rsidRPr="000C3799">
        <w:rPr>
          <w:rFonts w:hint="eastAsia"/>
          <w:sz w:val="22"/>
          <w:szCs w:val="22"/>
        </w:rPr>
        <w:t>２　不交付の理由</w:t>
      </w:r>
    </w:p>
    <w:p w14:paraId="2B6E4664" w14:textId="77777777" w:rsidR="00426353" w:rsidRPr="000C3799" w:rsidRDefault="00426353">
      <w:pPr>
        <w:snapToGrid w:val="0"/>
        <w:spacing w:line="0" w:lineRule="atLeast"/>
        <w:rPr>
          <w:sz w:val="22"/>
        </w:rPr>
      </w:pPr>
    </w:p>
    <w:sectPr w:rsidR="00426353" w:rsidRPr="000C3799">
      <w:footerReference w:type="default" r:id="rId7"/>
      <w:pgSz w:w="11906" w:h="16838" w:code="9"/>
      <w:pgMar w:top="900" w:right="1701" w:bottom="539" w:left="1622" w:header="45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BE793" w14:textId="77777777" w:rsidR="00B4442C" w:rsidRDefault="00B4442C">
      <w:r>
        <w:separator/>
      </w:r>
    </w:p>
  </w:endnote>
  <w:endnote w:type="continuationSeparator" w:id="0">
    <w:p w14:paraId="31169252" w14:textId="77777777" w:rsidR="00B4442C" w:rsidRDefault="00B4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0806" w14:textId="77777777" w:rsidR="00E714DB" w:rsidRDefault="00E714D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A86AF" w14:textId="77777777" w:rsidR="00B4442C" w:rsidRDefault="00B4442C">
      <w:r>
        <w:separator/>
      </w:r>
    </w:p>
  </w:footnote>
  <w:footnote w:type="continuationSeparator" w:id="0">
    <w:p w14:paraId="2EFDE9E6" w14:textId="77777777" w:rsidR="00B4442C" w:rsidRDefault="00B44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74599"/>
    <w:multiLevelType w:val="singleLevel"/>
    <w:tmpl w:val="A96E4DA6"/>
    <w:lvl w:ilvl="0">
      <w:start w:val="1"/>
      <w:numFmt w:val="decimalFullWidth"/>
      <w:lvlText w:val="第%1条"/>
      <w:lvlJc w:val="left"/>
      <w:pPr>
        <w:tabs>
          <w:tab w:val="num" w:pos="885"/>
        </w:tabs>
        <w:ind w:left="885" w:hanging="885"/>
      </w:pPr>
      <w:rPr>
        <w:rFonts w:ascii="ＭＳ Ｐゴシック" w:eastAsia="ＭＳ Ｐゴシック" w:hint="eastAsia"/>
        <w:b/>
        <w:i w:val="0"/>
      </w:rPr>
    </w:lvl>
  </w:abstractNum>
  <w:abstractNum w:abstractNumId="1" w15:restartNumberingAfterBreak="0">
    <w:nsid w:val="30A13C4F"/>
    <w:multiLevelType w:val="hybridMultilevel"/>
    <w:tmpl w:val="B46E59E6"/>
    <w:lvl w:ilvl="0" w:tplc="F38273F4">
      <w:start w:val="1"/>
      <w:numFmt w:val="decimal"/>
      <w:lvlText w:val="(%1)"/>
      <w:lvlJc w:val="left"/>
      <w:pPr>
        <w:tabs>
          <w:tab w:val="num" w:pos="-20"/>
        </w:tabs>
        <w:ind w:left="-20" w:hanging="587"/>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 w15:restartNumberingAfterBreak="0">
    <w:nsid w:val="473F7FD1"/>
    <w:multiLevelType w:val="hybridMultilevel"/>
    <w:tmpl w:val="0230602E"/>
    <w:lvl w:ilvl="0" w:tplc="0358A2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DF9573E"/>
    <w:multiLevelType w:val="hybridMultilevel"/>
    <w:tmpl w:val="88245AAA"/>
    <w:lvl w:ilvl="0" w:tplc="7310C0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D7273C0"/>
    <w:multiLevelType w:val="hybridMultilevel"/>
    <w:tmpl w:val="9CD2AEEE"/>
    <w:lvl w:ilvl="0" w:tplc="F38273F4">
      <w:start w:val="1"/>
      <w:numFmt w:val="decimal"/>
      <w:lvlText w:val="(%1)"/>
      <w:lvlJc w:val="left"/>
      <w:pPr>
        <w:tabs>
          <w:tab w:val="num" w:pos="340"/>
        </w:tabs>
        <w:ind w:left="340" w:hanging="5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5153306">
    <w:abstractNumId w:val="0"/>
  </w:num>
  <w:num w:numId="2" w16cid:durableId="299961727">
    <w:abstractNumId w:val="2"/>
  </w:num>
  <w:num w:numId="3" w16cid:durableId="2025325110">
    <w:abstractNumId w:val="4"/>
  </w:num>
  <w:num w:numId="4" w16cid:durableId="1362826543">
    <w:abstractNumId w:val="1"/>
  </w:num>
  <w:num w:numId="5" w16cid:durableId="337393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754"/>
    <w:rsid w:val="00022818"/>
    <w:rsid w:val="00055816"/>
    <w:rsid w:val="00070B73"/>
    <w:rsid w:val="000C3799"/>
    <w:rsid w:val="00155157"/>
    <w:rsid w:val="00240BE6"/>
    <w:rsid w:val="002A1429"/>
    <w:rsid w:val="003225A5"/>
    <w:rsid w:val="00366F30"/>
    <w:rsid w:val="003A1758"/>
    <w:rsid w:val="00426353"/>
    <w:rsid w:val="00451003"/>
    <w:rsid w:val="00466318"/>
    <w:rsid w:val="00474943"/>
    <w:rsid w:val="00533C02"/>
    <w:rsid w:val="006516B0"/>
    <w:rsid w:val="006D186B"/>
    <w:rsid w:val="006F6907"/>
    <w:rsid w:val="00775102"/>
    <w:rsid w:val="007A1207"/>
    <w:rsid w:val="007C4DFE"/>
    <w:rsid w:val="0084282D"/>
    <w:rsid w:val="008452DA"/>
    <w:rsid w:val="0085150F"/>
    <w:rsid w:val="008A780D"/>
    <w:rsid w:val="00902E9C"/>
    <w:rsid w:val="00926DBE"/>
    <w:rsid w:val="00954976"/>
    <w:rsid w:val="00A279A8"/>
    <w:rsid w:val="00B04B4E"/>
    <w:rsid w:val="00B267B2"/>
    <w:rsid w:val="00B4442C"/>
    <w:rsid w:val="00C62794"/>
    <w:rsid w:val="00CA7825"/>
    <w:rsid w:val="00CF6754"/>
    <w:rsid w:val="00D57E2F"/>
    <w:rsid w:val="00D84D04"/>
    <w:rsid w:val="00D978C4"/>
    <w:rsid w:val="00DC3E0B"/>
    <w:rsid w:val="00DF4F7B"/>
    <w:rsid w:val="00E714DB"/>
    <w:rsid w:val="00E74619"/>
    <w:rsid w:val="00F03EAF"/>
    <w:rsid w:val="00F76589"/>
    <w:rsid w:val="00F801C2"/>
    <w:rsid w:val="00FC6697"/>
    <w:rsid w:val="00FD1240"/>
    <w:rsid w:val="00FE0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F7AB5"/>
  <w15:docId w15:val="{2FCA1061-3C00-45DB-8828-25C58C96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firstLine="180"/>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customStyle="1" w:styleId="a7">
    <w:name w:val="一太郎"/>
    <w:rsid w:val="00155157"/>
    <w:pPr>
      <w:widowControl w:val="0"/>
      <w:wordWrap w:val="0"/>
      <w:autoSpaceDE w:val="0"/>
      <w:autoSpaceDN w:val="0"/>
      <w:adjustRightInd w:val="0"/>
      <w:spacing w:line="278" w:lineRule="exact"/>
      <w:jc w:val="both"/>
    </w:pPr>
    <w:rPr>
      <w:rFonts w:ascii="Times New Roman" w:hAnsi="Times New Roman"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八戸港コンテナ輸送トライアル補助金交付要領（案）</vt:lpstr>
      <vt:lpstr>八戸港コンテナ輸送トライアル補助金交付要領（案）</vt:lpstr>
    </vt:vector>
  </TitlesOfParts>
  <Company>FM-USER</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八代港青酸くん蒸等にかかる陸送費用助成金交付請求書</dc:title>
  <dc:creator>tak_kawadai</dc:creator>
  <cp:lastModifiedBy>4811515</cp:lastModifiedBy>
  <cp:revision>7</cp:revision>
  <cp:lastPrinted>2019-05-22T07:41:00Z</cp:lastPrinted>
  <dcterms:created xsi:type="dcterms:W3CDTF">2019-06-05T08:32:00Z</dcterms:created>
  <dcterms:modified xsi:type="dcterms:W3CDTF">2025-09-10T23:42:00Z</dcterms:modified>
</cp:coreProperties>
</file>